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A0992">
        <w:rPr>
          <w:rFonts w:cs="Arial"/>
          <w:b/>
          <w:bCs/>
          <w:iCs/>
          <w:snapToGrid/>
          <w:spacing w:val="40"/>
          <w:sz w:val="36"/>
          <w:szCs w:val="36"/>
        </w:rPr>
        <w:t>1</w:t>
      </w:r>
      <w:r w:rsidR="00D91BA2">
        <w:rPr>
          <w:rFonts w:cs="Arial"/>
          <w:b/>
          <w:bCs/>
          <w:iCs/>
          <w:snapToGrid/>
          <w:spacing w:val="40"/>
          <w:sz w:val="36"/>
          <w:szCs w:val="36"/>
        </w:rPr>
        <w:t>36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91BA2">
        <w:rPr>
          <w:rFonts w:cs="Arial"/>
          <w:b/>
          <w:bCs/>
          <w:iCs/>
          <w:snapToGrid/>
          <w:spacing w:val="40"/>
          <w:sz w:val="36"/>
          <w:szCs w:val="36"/>
        </w:rPr>
        <w:t>ИТ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D91BA2" w:rsidRDefault="00D91BA2" w:rsidP="00D91BA2">
      <w:pPr>
        <w:pStyle w:val="2"/>
        <w:widowControl w:val="0"/>
        <w:jc w:val="center"/>
        <w:rPr>
          <w:b/>
          <w:bCs/>
          <w:sz w:val="12"/>
          <w:szCs w:val="12"/>
        </w:rPr>
      </w:pPr>
      <w:r>
        <w:rPr>
          <w:b/>
          <w:bCs/>
          <w:szCs w:val="28"/>
        </w:rPr>
        <w:t>Закупочной комиссии по запросу котировок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>
        <w:rPr>
          <w:b/>
          <w:bCs/>
          <w:i/>
          <w:iCs/>
          <w:snapToGrid w:val="0"/>
          <w:szCs w:val="28"/>
        </w:rPr>
        <w:t xml:space="preserve">Информационное обслуживание СПС "Консультант Плюс" ЭСЕАО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30501-ТО ДИТ-2021-ДРСК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226E4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226E4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91BA2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D91BA2">
              <w:rPr>
                <w:rFonts w:ascii="Times New Roman" w:hAnsi="Times New Roman"/>
                <w:sz w:val="24"/>
                <w:szCs w:val="24"/>
              </w:rPr>
              <w:t>11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0992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91427E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A226E4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D91BA2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D91BA2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D91BA2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226E4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226E4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226E4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D91BA2" w:rsidRPr="00D91FD4" w:rsidTr="00D91BA2">
        <w:trPr>
          <w:trHeight w:val="65"/>
        </w:trPr>
        <w:tc>
          <w:tcPr>
            <w:tcW w:w="993" w:type="dxa"/>
            <w:vAlign w:val="center"/>
          </w:tcPr>
          <w:p w:rsidR="00D91BA2" w:rsidRPr="00D91FD4" w:rsidRDefault="00D91BA2" w:rsidP="00D91BA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502180</w:t>
            </w:r>
          </w:p>
        </w:tc>
        <w:tc>
          <w:tcPr>
            <w:tcW w:w="311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05.11.2020 08:59:13</w:t>
            </w:r>
          </w:p>
        </w:tc>
      </w:tr>
      <w:tr w:rsidR="00D91BA2" w:rsidRPr="00D91FD4" w:rsidTr="00D91BA2">
        <w:trPr>
          <w:trHeight w:val="65"/>
        </w:trPr>
        <w:tc>
          <w:tcPr>
            <w:tcW w:w="993" w:type="dxa"/>
            <w:vAlign w:val="center"/>
          </w:tcPr>
          <w:p w:rsidR="00D91BA2" w:rsidRPr="00D91FD4" w:rsidRDefault="00D91BA2" w:rsidP="00D91BA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507121</w:t>
            </w:r>
          </w:p>
        </w:tc>
        <w:tc>
          <w:tcPr>
            <w:tcW w:w="311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11.11.2020 10:06:05</w:t>
            </w:r>
          </w:p>
        </w:tc>
      </w:tr>
      <w:tr w:rsidR="00D91BA2" w:rsidRPr="00D91FD4" w:rsidTr="00D91BA2">
        <w:trPr>
          <w:trHeight w:val="65"/>
        </w:trPr>
        <w:tc>
          <w:tcPr>
            <w:tcW w:w="993" w:type="dxa"/>
            <w:vAlign w:val="center"/>
          </w:tcPr>
          <w:p w:rsidR="00D91BA2" w:rsidRPr="00D91FD4" w:rsidRDefault="00D91BA2" w:rsidP="00D91BA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511561</w:t>
            </w:r>
          </w:p>
        </w:tc>
        <w:tc>
          <w:tcPr>
            <w:tcW w:w="311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17.11.2020 03:20:17</w:t>
            </w:r>
          </w:p>
        </w:tc>
      </w:tr>
      <w:tr w:rsidR="00D91BA2" w:rsidRPr="00D91FD4" w:rsidTr="00D91BA2">
        <w:trPr>
          <w:trHeight w:val="65"/>
        </w:trPr>
        <w:tc>
          <w:tcPr>
            <w:tcW w:w="993" w:type="dxa"/>
            <w:vAlign w:val="center"/>
          </w:tcPr>
          <w:p w:rsidR="00D91BA2" w:rsidRPr="00D91FD4" w:rsidRDefault="00D91BA2" w:rsidP="00D91BA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511563</w:t>
            </w:r>
          </w:p>
        </w:tc>
        <w:tc>
          <w:tcPr>
            <w:tcW w:w="3116" w:type="dxa"/>
          </w:tcPr>
          <w:p w:rsidR="00D91BA2" w:rsidRPr="00D91BA2" w:rsidRDefault="00D91BA2" w:rsidP="00D91BA2">
            <w:pPr>
              <w:tabs>
                <w:tab w:val="center" w:pos="2585"/>
                <w:tab w:val="right" w:pos="5170"/>
              </w:tabs>
              <w:spacing w:line="240" w:lineRule="auto"/>
              <w:ind w:firstLine="0"/>
              <w:jc w:val="center"/>
              <w:rPr>
                <w:sz w:val="20"/>
              </w:rPr>
            </w:pPr>
            <w:r w:rsidRPr="00D91BA2">
              <w:rPr>
                <w:sz w:val="20"/>
              </w:rPr>
              <w:t>17.11.2020 07:30:59</w:t>
            </w:r>
          </w:p>
        </w:tc>
      </w:tr>
    </w:tbl>
    <w:p w:rsidR="00A26240" w:rsidRPr="00D91FD4" w:rsidRDefault="00A26240" w:rsidP="00A226E4">
      <w:pPr>
        <w:spacing w:line="240" w:lineRule="auto"/>
        <w:ind w:right="-143" w:firstLine="0"/>
        <w:rPr>
          <w:sz w:val="10"/>
          <w:szCs w:val="12"/>
        </w:rPr>
      </w:pPr>
    </w:p>
    <w:p w:rsidR="00A26240" w:rsidRPr="00D91FD4" w:rsidRDefault="00A26240" w:rsidP="00A226E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D91BA2"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 w:rsidR="00D91BA2">
        <w:rPr>
          <w:b/>
          <w:sz w:val="22"/>
          <w:szCs w:val="24"/>
        </w:rPr>
        <w:t>два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226E4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226E4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D91BA2" w:rsidRDefault="00D91BA2" w:rsidP="00D91BA2">
      <w:pPr>
        <w:pStyle w:val="2"/>
        <w:widowControl w:val="0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рассмотрении результатов оценки основных частей заявок </w:t>
      </w:r>
    </w:p>
    <w:p w:rsidR="00D91BA2" w:rsidRDefault="00D91BA2" w:rsidP="00D91BA2">
      <w:pPr>
        <w:pStyle w:val="2"/>
        <w:widowControl w:val="0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ООО "БИТРОНИКС" </w:t>
      </w:r>
    </w:p>
    <w:p w:rsidR="00D91BA2" w:rsidRDefault="00D91BA2" w:rsidP="00D91BA2">
      <w:pPr>
        <w:pStyle w:val="2"/>
        <w:widowControl w:val="0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ИП Березовский М.С. </w:t>
      </w:r>
    </w:p>
    <w:p w:rsidR="00D91BA2" w:rsidRDefault="00D91BA2" w:rsidP="00D91BA2">
      <w:pPr>
        <w:pStyle w:val="2"/>
        <w:widowControl w:val="0"/>
        <w:numPr>
          <w:ilvl w:val="0"/>
          <w:numId w:val="20"/>
        </w:numPr>
        <w:ind w:left="0" w:firstLine="567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1. </w:t>
      </w:r>
      <w:r w:rsidRPr="0081312F">
        <w:rPr>
          <w:b/>
          <w:bCs/>
          <w:i/>
          <w:iCs/>
          <w:sz w:val="26"/>
          <w:szCs w:val="26"/>
        </w:rPr>
        <w:t xml:space="preserve">О рассмотрении результатов оценки </w:t>
      </w:r>
      <w:r w:rsidR="00D91BA2">
        <w:rPr>
          <w:b/>
          <w:bCs/>
          <w:i/>
          <w:iCs/>
          <w:sz w:val="26"/>
          <w:szCs w:val="26"/>
        </w:rPr>
        <w:t>основных</w:t>
      </w:r>
      <w:r w:rsidRPr="0081312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D91BA2" w:rsidRDefault="00D91BA2" w:rsidP="00D91BA2">
      <w:pPr>
        <w:widowControl w:val="0"/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91BA2" w:rsidRDefault="00D91BA2" w:rsidP="00D91BA2">
      <w:pPr>
        <w:pStyle w:val="25"/>
        <w:widowControl w:val="0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D91BA2" w:rsidRDefault="00D91BA2" w:rsidP="00D91BA2">
      <w:pPr>
        <w:pStyle w:val="25"/>
        <w:widowControl w:val="0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>
        <w:rPr>
          <w:sz w:val="26"/>
          <w:szCs w:val="26"/>
        </w:rPr>
        <w:t>Принять к рассмотрению основные части заявок следующих участников:</w:t>
      </w:r>
    </w:p>
    <w:tbl>
      <w:tblPr>
        <w:tblStyle w:val="style15512"/>
        <w:tblW w:w="10064" w:type="dxa"/>
        <w:tblInd w:w="1" w:type="dxa"/>
        <w:tblLook w:val="04A0" w:firstRow="1" w:lastRow="0" w:firstColumn="1" w:lastColumn="0" w:noHBand="0" w:noVBand="1"/>
      </w:tblPr>
      <w:tblGrid>
        <w:gridCol w:w="1439"/>
        <w:gridCol w:w="6216"/>
        <w:gridCol w:w="2409"/>
      </w:tblGrid>
      <w:tr w:rsidR="00D91BA2" w:rsidTr="00D91BA2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>
              <w:rPr>
                <w:b/>
                <w:bCs/>
                <w:sz w:val="22"/>
              </w:rPr>
              <w:t>Порядковый номер заявки</w:t>
            </w:r>
          </w:p>
        </w:tc>
        <w:tc>
          <w:tcPr>
            <w:tcW w:w="6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Наименование участника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2"/>
              </w:rPr>
            </w:pPr>
            <w:r>
              <w:rPr>
                <w:b/>
                <w:bCs/>
                <w:sz w:val="22"/>
              </w:rPr>
              <w:t>Дата и время регистрации заявок</w:t>
            </w:r>
          </w:p>
        </w:tc>
      </w:tr>
      <w:tr w:rsidR="00D91BA2" w:rsidTr="00D91BA2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502180</w:t>
            </w:r>
          </w:p>
        </w:tc>
        <w:tc>
          <w:tcPr>
            <w:tcW w:w="6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b/>
                <w:i/>
                <w:sz w:val="24"/>
                <w:szCs w:val="28"/>
              </w:rPr>
            </w:pPr>
            <w:r>
              <w:rPr>
                <w:b/>
                <w:i/>
                <w:sz w:val="24"/>
              </w:rPr>
              <w:t>ООО "СИСТЕМА"</w:t>
            </w:r>
          </w:p>
          <w:p w:rsidR="00D91BA2" w:rsidRDefault="00D91BA2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ИНН 7901529402, КПП 790101001, ОГРН 1067901012409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05.11.2020 08:59:13</w:t>
            </w:r>
          </w:p>
        </w:tc>
      </w:tr>
      <w:tr w:rsidR="00D91BA2" w:rsidTr="00D91BA2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507121</w:t>
            </w:r>
          </w:p>
        </w:tc>
        <w:tc>
          <w:tcPr>
            <w:tcW w:w="6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ООО "БИТРОНИКС" </w:t>
            </w:r>
          </w:p>
          <w:p w:rsidR="00D91BA2" w:rsidRDefault="00D91BA2">
            <w:pPr>
              <w:widowControl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ИНН 2539100305, КПП 254001001, ОГРН 1092539003886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11.11.2020 10:06:05</w:t>
            </w:r>
          </w:p>
        </w:tc>
      </w:tr>
      <w:tr w:rsidR="00D91BA2" w:rsidTr="00D91BA2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511561</w:t>
            </w:r>
          </w:p>
        </w:tc>
        <w:tc>
          <w:tcPr>
            <w:tcW w:w="6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ООО "ПРАВОВЫЕ ТЕХНОЛОГИИ" </w:t>
            </w:r>
          </w:p>
          <w:p w:rsidR="00D91BA2" w:rsidRDefault="00D91BA2">
            <w:pPr>
              <w:widowControl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ИНН 7536132097, КПП 753601001, ОГРН 1127536008291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17.11.2020 03:20:17</w:t>
            </w:r>
          </w:p>
        </w:tc>
      </w:tr>
      <w:tr w:rsidR="00D91BA2" w:rsidTr="00D91BA2">
        <w:trPr>
          <w:cantSplit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511563</w:t>
            </w:r>
          </w:p>
        </w:tc>
        <w:tc>
          <w:tcPr>
            <w:tcW w:w="6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sz w:val="24"/>
              </w:rPr>
            </w:pPr>
            <w:r>
              <w:rPr>
                <w:b/>
                <w:i/>
                <w:sz w:val="24"/>
              </w:rPr>
              <w:t>ИП Березовский М.С.</w:t>
            </w:r>
            <w:r>
              <w:rPr>
                <w:sz w:val="24"/>
              </w:rPr>
              <w:t xml:space="preserve"> </w:t>
            </w:r>
          </w:p>
          <w:p w:rsidR="00D91BA2" w:rsidRDefault="00D91BA2">
            <w:pPr>
              <w:widowControl w:val="0"/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ИНН 790105429347, ОГРН 306790113600036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17.11.2020 07:30:59</w:t>
            </w:r>
          </w:p>
        </w:tc>
      </w:tr>
    </w:tbl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D91BA2" w:rsidRDefault="00D91BA2" w:rsidP="00D91BA2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"БИТРОНИКС"</w:t>
      </w:r>
    </w:p>
    <w:p w:rsidR="00D91BA2" w:rsidRDefault="00D91BA2" w:rsidP="00D91BA2">
      <w:pPr>
        <w:widowControl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91BA2" w:rsidRDefault="00D91BA2" w:rsidP="00D91BA2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 xml:space="preserve">507121 - ООО "БИТРОНИКС" ИНН 2539100305, КПП 254001001, ОГРН 1092539003886 </w:t>
      </w:r>
      <w:r>
        <w:rPr>
          <w:sz w:val="26"/>
          <w:szCs w:val="26"/>
        </w:rPr>
        <w:t xml:space="preserve">от дальнейшего рассмотрения на основании п. 4.9.5.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D91BA2" w:rsidTr="00D91BA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D91BA2" w:rsidTr="00D91BA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7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заявки участника отсутствуют копии документов (сертификат, лицензионный договор), подтверждающих право участника на распространение и передачу третьим лицам неисключительных прав на программное обеспечение СПС КонсультантПлюс, что не соответствует условиям пункта 3.1 Технических </w:t>
            </w:r>
            <w:r>
              <w:rPr>
                <w:sz w:val="26"/>
                <w:szCs w:val="26"/>
              </w:rPr>
              <w:lastRenderedPageBreak/>
              <w:t xml:space="preserve">требований, в котором установлено следующее требование: </w:t>
            </w:r>
            <w:r>
              <w:rPr>
                <w:i/>
                <w:sz w:val="26"/>
                <w:szCs w:val="26"/>
              </w:rPr>
              <w:t>Участник должен предоставить в составе заявки копии документов (сертификат, лицензионный договор), подтверждающих право участника на распространение и передачу третьим лицам неисключительных прав на программное обеспечение СПС КонсультантПлюс.</w:t>
            </w:r>
          </w:p>
        </w:tc>
      </w:tr>
    </w:tbl>
    <w:p w:rsidR="00D91BA2" w:rsidRDefault="00D91BA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D91BA2" w:rsidRDefault="00D91BA2" w:rsidP="00D91BA2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ИП Березовский М.С.</w:t>
      </w:r>
    </w:p>
    <w:p w:rsidR="00D91BA2" w:rsidRDefault="00D91BA2" w:rsidP="00D91BA2">
      <w:pPr>
        <w:widowControl w:val="0"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91BA2" w:rsidRDefault="00D91BA2" w:rsidP="00D91BA2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511563 - </w:t>
      </w:r>
      <w:r>
        <w:rPr>
          <w:b/>
          <w:i/>
          <w:sz w:val="26"/>
          <w:szCs w:val="26"/>
        </w:rPr>
        <w:t>ИП Березовский М.С.</w:t>
      </w:r>
      <w:r>
        <w:rPr>
          <w:sz w:val="26"/>
          <w:szCs w:val="26"/>
        </w:rPr>
        <w:t xml:space="preserve"> ИНН 790105429347, ОГРН 306790113600036 от дальнейшего рассмотрения на основании п. 4.9.5. «а», «б», «е»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330"/>
      </w:tblGrid>
      <w:tr w:rsidR="00D91BA2" w:rsidTr="00D91BA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D91BA2" w:rsidTr="00D91BA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70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составе заявки участника отсутствуют копии документов (сертификат, лицензионный договор), подтверждающих право участника на распространение и передачу третьим лицам неисключительных прав на программное обеспечение СПС КонсультантПлюс, что не соответствует условиям пункта 3.1 Технических требований, в котором установлено следующее требование: </w:t>
            </w:r>
            <w:r>
              <w:rPr>
                <w:i/>
                <w:sz w:val="26"/>
                <w:szCs w:val="26"/>
              </w:rPr>
              <w:t>Участник должен предоставить в составе заявки копии документов (сертификат, лицензионный договор), подтверждающих право участника на распространение и передачу третьим лицам неисключительных прав на программное обеспечение СПС КонсультантПлюс.</w:t>
            </w:r>
          </w:p>
        </w:tc>
      </w:tr>
      <w:tr w:rsidR="00D91BA2" w:rsidTr="00D91BA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tabs>
                <w:tab w:val="left" w:pos="1134"/>
              </w:tabs>
              <w:snapToGrid w:val="0"/>
              <w:spacing w:line="240" w:lineRule="auto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 основной заявки участника включено коммерческое предложение с указанием цены, что не соответствует требованиям п. 4.5.1.3 Документации о закупке в котором установлено следующее требование: </w:t>
            </w:r>
            <w:r>
              <w:rPr>
                <w:i/>
                <w:sz w:val="26"/>
                <w:szCs w:val="26"/>
              </w:rPr>
              <w:t xml:space="preserve">Непосредственно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4 – состав заявки). </w:t>
            </w:r>
          </w:p>
        </w:tc>
      </w:tr>
      <w:tr w:rsidR="00D91BA2" w:rsidTr="00D91BA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tabs>
                <w:tab w:val="left" w:pos="1134"/>
              </w:tabs>
              <w:snapToGrid w:val="0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составе основной части заявки отсутствует выписка из ЕГРЮЛ, что не соответствует требованиям п. 10.1 п. 1 «а» Документации о закупки</w:t>
            </w:r>
          </w:p>
        </w:tc>
      </w:tr>
      <w:tr w:rsidR="00D91BA2" w:rsidTr="00D91BA2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A2" w:rsidRDefault="00D91BA2">
            <w:pPr>
              <w:widowControl w:val="0"/>
              <w:tabs>
                <w:tab w:val="left" w:pos="1134"/>
              </w:tabs>
              <w:snapToGrid w:val="0"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составе заявки отсутствуют данные бухгалтерской (финансовой) отчетности по форме 8 приведенной в Документации о закупке, что не соответствует требованиям п. 10.1 п 3 «в» Документации о закупке</w:t>
            </w:r>
          </w:p>
        </w:tc>
      </w:tr>
    </w:tbl>
    <w:p w:rsidR="00D91BA2" w:rsidRDefault="00D91BA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A0992" w:rsidRDefault="00EA0992" w:rsidP="00EA0992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26190">
        <w:rPr>
          <w:b/>
          <w:bCs/>
          <w:i/>
          <w:iCs/>
          <w:sz w:val="26"/>
          <w:szCs w:val="26"/>
        </w:rPr>
        <w:t xml:space="preserve">ВОПРОС № </w:t>
      </w:r>
      <w:r w:rsidR="00D91BA2">
        <w:rPr>
          <w:b/>
          <w:bCs/>
          <w:i/>
          <w:iCs/>
          <w:sz w:val="26"/>
          <w:szCs w:val="26"/>
        </w:rPr>
        <w:t>3</w:t>
      </w:r>
      <w:r w:rsidRPr="00926190">
        <w:rPr>
          <w:b/>
          <w:bCs/>
          <w:i/>
          <w:iCs/>
          <w:sz w:val="26"/>
          <w:szCs w:val="26"/>
        </w:rPr>
        <w:t xml:space="preserve">. </w:t>
      </w:r>
      <w:r w:rsidRPr="0081312F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D91BA2" w:rsidRDefault="00D91BA2" w:rsidP="00D91BA2">
      <w:pPr>
        <w:widowControl w:val="0"/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D91BA2" w:rsidRDefault="00D91BA2" w:rsidP="00D91BA2">
      <w:pPr>
        <w:pStyle w:val="2"/>
        <w:widowControl w:val="0"/>
        <w:rPr>
          <w:sz w:val="26"/>
          <w:szCs w:val="26"/>
        </w:rPr>
      </w:pPr>
      <w:r>
        <w:rPr>
          <w:sz w:val="26"/>
          <w:szCs w:val="26"/>
        </w:rPr>
        <w:t>Признать основные части заявок следующих Участников:</w:t>
      </w:r>
      <w:r>
        <w:rPr>
          <w:b/>
          <w:sz w:val="26"/>
          <w:szCs w:val="26"/>
        </w:rPr>
        <w:t xml:space="preserve"> 502180 - </w:t>
      </w:r>
      <w:r>
        <w:rPr>
          <w:b/>
          <w:i/>
          <w:sz w:val="26"/>
          <w:szCs w:val="26"/>
        </w:rPr>
        <w:t>ООО "СИСТЕМА"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ИНН 7901529402, КПП 790101001, ОГРН 1067901012409, </w:t>
      </w:r>
      <w:r>
        <w:rPr>
          <w:b/>
          <w:sz w:val="26"/>
          <w:szCs w:val="26"/>
        </w:rPr>
        <w:t>511561</w:t>
      </w:r>
      <w:r>
        <w:rPr>
          <w:sz w:val="26"/>
          <w:szCs w:val="26"/>
        </w:rPr>
        <w:t xml:space="preserve"> - </w:t>
      </w:r>
      <w:r>
        <w:rPr>
          <w:b/>
          <w:i/>
          <w:sz w:val="26"/>
          <w:szCs w:val="26"/>
        </w:rPr>
        <w:t>ООО "ПРАВОВЫЕ ТЕХНОЛОГИИ"</w:t>
      </w:r>
      <w:r>
        <w:rPr>
          <w:sz w:val="26"/>
          <w:szCs w:val="26"/>
        </w:rPr>
        <w:t xml:space="preserve"> ИНН 7536132097, КПП 753601001, ОГРН 1127536008291 удовлетворяющими по существу условиям Документации о закупке и принять их к дальнейшему рассмотрению. </w:t>
      </w:r>
    </w:p>
    <w:p w:rsidR="00EA0992" w:rsidRPr="0081312F" w:rsidRDefault="00EA0992" w:rsidP="00EA0992">
      <w:pPr>
        <w:pStyle w:val="2"/>
        <w:ind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D91FD4">
              <w:rPr>
                <w:b/>
                <w:i/>
                <w:sz w:val="24"/>
                <w:szCs w:val="24"/>
              </w:rPr>
              <w:t>__</w:t>
            </w: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p w:rsidR="00EF12FD" w:rsidRDefault="00EF12FD" w:rsidP="00A002C5">
      <w:pPr>
        <w:pStyle w:val="a4"/>
        <w:jc w:val="both"/>
        <w:rPr>
          <w:sz w:val="18"/>
        </w:rPr>
      </w:pPr>
      <w:bookmarkStart w:id="2" w:name="_GoBack"/>
      <w:bookmarkEnd w:id="2"/>
    </w:p>
    <w:p w:rsidR="006E589C" w:rsidRDefault="006E589C" w:rsidP="00A002C5">
      <w:pPr>
        <w:pStyle w:val="a4"/>
        <w:jc w:val="both"/>
        <w:rPr>
          <w:sz w:val="18"/>
        </w:rPr>
      </w:pPr>
    </w:p>
    <w:p w:rsidR="006E589C" w:rsidRDefault="006E589C" w:rsidP="00A002C5">
      <w:pPr>
        <w:pStyle w:val="a4"/>
        <w:jc w:val="both"/>
        <w:rPr>
          <w:sz w:val="18"/>
        </w:rPr>
      </w:pPr>
    </w:p>
    <w:sectPr w:rsidR="006E589C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D18" w:rsidRDefault="009F5D18" w:rsidP="00355095">
      <w:pPr>
        <w:spacing w:line="240" w:lineRule="auto"/>
      </w:pPr>
      <w:r>
        <w:separator/>
      </w:r>
    </w:p>
  </w:endnote>
  <w:endnote w:type="continuationSeparator" w:id="0">
    <w:p w:rsidR="009F5D18" w:rsidRDefault="009F5D1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91BA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91BA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D18" w:rsidRDefault="009F5D18" w:rsidP="00355095">
      <w:pPr>
        <w:spacing w:line="240" w:lineRule="auto"/>
      </w:pPr>
      <w:r>
        <w:separator/>
      </w:r>
    </w:p>
  </w:footnote>
  <w:footnote w:type="continuationSeparator" w:id="0">
    <w:p w:rsidR="009F5D18" w:rsidRDefault="009F5D1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D91BA2">
      <w:rPr>
        <w:i/>
        <w:sz w:val="20"/>
      </w:rPr>
      <w:t>основных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D91BA2">
      <w:rPr>
        <w:i/>
        <w:sz w:val="20"/>
      </w:rPr>
      <w:t>30501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D91BA2">
      <w:rPr>
        <w:i/>
        <w:sz w:val="20"/>
      </w:rPr>
      <w:t>3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8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5"/>
  </w:num>
  <w:num w:numId="5">
    <w:abstractNumId w:val="24"/>
  </w:num>
  <w:num w:numId="6">
    <w:abstractNumId w:val="3"/>
  </w:num>
  <w:num w:numId="7">
    <w:abstractNumId w:val="26"/>
  </w:num>
  <w:num w:numId="8">
    <w:abstractNumId w:val="22"/>
  </w:num>
  <w:num w:numId="9">
    <w:abstractNumId w:val="7"/>
  </w:num>
  <w:num w:numId="10">
    <w:abstractNumId w:val="25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</w:num>
  <w:num w:numId="36">
    <w:abstractNumId w:val="6"/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427E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9F5D18"/>
    <w:rsid w:val="00A002C5"/>
    <w:rsid w:val="00A02A73"/>
    <w:rsid w:val="00A04D70"/>
    <w:rsid w:val="00A05A52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34673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0C05"/>
    <w:rsid w:val="00D725B9"/>
    <w:rsid w:val="00D82055"/>
    <w:rsid w:val="00D84358"/>
    <w:rsid w:val="00D85B2B"/>
    <w:rsid w:val="00D866B8"/>
    <w:rsid w:val="00D91435"/>
    <w:rsid w:val="00D91BA2"/>
    <w:rsid w:val="00D91FD4"/>
    <w:rsid w:val="00D97207"/>
    <w:rsid w:val="00DA08B4"/>
    <w:rsid w:val="00DA1FAD"/>
    <w:rsid w:val="00DA2093"/>
    <w:rsid w:val="00DA4B75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0992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80DFD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5512">
    <w:name w:val="style15512"/>
    <w:uiPriority w:val="99"/>
    <w:rsid w:val="00EA0992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CCA91-088D-444B-A5B8-3E83AC549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46</cp:revision>
  <cp:lastPrinted>2019-04-26T00:43:00Z</cp:lastPrinted>
  <dcterms:created xsi:type="dcterms:W3CDTF">2017-01-24T05:48:00Z</dcterms:created>
  <dcterms:modified xsi:type="dcterms:W3CDTF">2020-12-10T00:44:00Z</dcterms:modified>
</cp:coreProperties>
</file>